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D65F49" w14:textId="21B91A69" w:rsidR="005441E2" w:rsidRPr="005B77A5" w:rsidRDefault="005441E2" w:rsidP="00F546D6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5B77A5">
        <w:rPr>
          <w:rFonts w:ascii="Garamond" w:hAnsi="Garamond" w:cs="Arial"/>
          <w:noProof/>
          <w:sz w:val="24"/>
          <w:szCs w:val="24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4D1AF65" wp14:editId="7CD84DCC">
                <wp:simplePos x="0" y="0"/>
                <wp:positionH relativeFrom="column">
                  <wp:posOffset>3663839</wp:posOffset>
                </wp:positionH>
                <wp:positionV relativeFrom="paragraph">
                  <wp:posOffset>59512</wp:posOffset>
                </wp:positionV>
                <wp:extent cx="2640024" cy="1290320"/>
                <wp:effectExtent l="0" t="0" r="2730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40024" cy="1290320"/>
                          <a:chOff x="-82136" y="-219544"/>
                          <a:chExt cx="264007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-82136" y="-166369"/>
                            <a:ext cx="2559946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5EE02" w14:textId="77777777" w:rsidR="00557CE6" w:rsidRPr="00A3010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EF8A9D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98017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7CBE5F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AA00652" w14:textId="658EDF0D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AB3144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1F606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6C1A5B0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DFDFDBE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3FC53B1" w14:textId="77777777" w:rsidR="00557CE6" w:rsidRPr="0067038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-9416" y="-219544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4D1AF65" id="Grupo 10" o:spid="_x0000_s1026" style="position:absolute;left:0;text-align:left;margin-left:288.5pt;margin-top:4.7pt;width:207.9pt;height:101.6pt;z-index:251659264;mso-width-relative:margin;mso-height-relative:margin" coordorigin="-821,-2195" coordsize="26400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">
                <v:rect id="_x0000_s1027" style="position:absolute;left:-821;top:-1663;width:25599;height:117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B35EE02" w14:textId="77777777" w:rsidR="00557CE6" w:rsidRPr="00A3010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EF8A9D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98017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7CBE5F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AA00652" w14:textId="658EDF0D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AB3144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1F606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6C1A5B0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DFDFDBE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3FC53B1" w14:textId="77777777" w:rsidR="00557CE6" w:rsidRPr="0067038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left:-94;top:-2195;width:25673;height:12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5B77A5">
        <w:rPr>
          <w:rFonts w:ascii="Garamond" w:hAnsi="Garamond" w:cs="Arial"/>
          <w:sz w:val="24"/>
          <w:szCs w:val="24"/>
        </w:rPr>
        <w:t>Bogotá, D.C.</w:t>
      </w:r>
    </w:p>
    <w:p w14:paraId="5BA7ED86" w14:textId="77777777" w:rsidR="00F4663A" w:rsidRPr="00682226" w:rsidRDefault="00F4663A" w:rsidP="00F546D6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5F126170" w14:textId="6AAF2193" w:rsidR="005441E2" w:rsidRPr="005B77A5" w:rsidRDefault="005441E2" w:rsidP="00F546D6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(</w:t>
      </w:r>
      <w:r w:rsidR="00F546D6" w:rsidRPr="005B77A5">
        <w:rPr>
          <w:rFonts w:ascii="Garamond" w:hAnsi="Garamond" w:cs="Arial"/>
          <w:sz w:val="24"/>
          <w:szCs w:val="24"/>
          <w:lang w:val="es-CO"/>
        </w:rPr>
        <w:t>542</w:t>
      </w:r>
      <w:r w:rsidRPr="005B77A5">
        <w:rPr>
          <w:rFonts w:ascii="Garamond" w:hAnsi="Garamond" w:cs="Arial"/>
          <w:sz w:val="24"/>
          <w:szCs w:val="24"/>
          <w:lang w:val="es-CO"/>
        </w:rPr>
        <w:t>)</w:t>
      </w:r>
    </w:p>
    <w:p w14:paraId="73ADF0AC" w14:textId="4D994F0B" w:rsidR="005441E2" w:rsidRPr="00682226" w:rsidRDefault="005441E2" w:rsidP="00F546D6">
      <w:pPr>
        <w:spacing w:after="0" w:line="240" w:lineRule="auto"/>
        <w:rPr>
          <w:rFonts w:ascii="Garamond" w:hAnsi="Garamond" w:cs="Arial"/>
          <w:sz w:val="16"/>
          <w:szCs w:val="16"/>
        </w:rPr>
      </w:pPr>
    </w:p>
    <w:p w14:paraId="5B3525D0" w14:textId="77777777" w:rsidR="00CF28E2" w:rsidRPr="00CF28E2" w:rsidRDefault="00CF28E2" w:rsidP="00CF28E2">
      <w:pPr>
        <w:pStyle w:val="Sinespaciado"/>
        <w:rPr>
          <w:rFonts w:ascii="Garamond" w:hAnsi="Garamond"/>
          <w:sz w:val="24"/>
          <w:szCs w:val="24"/>
        </w:rPr>
      </w:pPr>
      <w:r w:rsidRPr="00CF28E2">
        <w:rPr>
          <w:rFonts w:ascii="Garamond" w:hAnsi="Garamond"/>
          <w:sz w:val="24"/>
          <w:szCs w:val="24"/>
        </w:rPr>
        <w:t xml:space="preserve">Doctor </w:t>
      </w:r>
    </w:p>
    <w:p w14:paraId="20F87881" w14:textId="77777777" w:rsidR="00CF28E2" w:rsidRPr="00CF28E2" w:rsidRDefault="00CF28E2" w:rsidP="00CF28E2">
      <w:pPr>
        <w:pStyle w:val="Sinespaciado"/>
        <w:rPr>
          <w:rFonts w:ascii="Garamond" w:hAnsi="Garamond"/>
          <w:sz w:val="24"/>
          <w:szCs w:val="24"/>
        </w:rPr>
      </w:pPr>
      <w:r w:rsidRPr="00CF28E2">
        <w:rPr>
          <w:rFonts w:ascii="Garamond" w:hAnsi="Garamond"/>
          <w:sz w:val="24"/>
          <w:szCs w:val="24"/>
        </w:rPr>
        <w:t>IVAN DEMOSTEMES CALDERON ULLOA</w:t>
      </w:r>
    </w:p>
    <w:p w14:paraId="7733B278" w14:textId="77777777" w:rsidR="00CF28E2" w:rsidRPr="00CF28E2" w:rsidRDefault="00CF28E2" w:rsidP="00CF28E2">
      <w:pPr>
        <w:pStyle w:val="Sinespaciado"/>
        <w:rPr>
          <w:rFonts w:ascii="Garamond" w:hAnsi="Garamond"/>
          <w:sz w:val="24"/>
          <w:szCs w:val="24"/>
        </w:rPr>
      </w:pPr>
      <w:r w:rsidRPr="00CF28E2">
        <w:rPr>
          <w:rFonts w:ascii="Garamond" w:hAnsi="Garamond"/>
          <w:sz w:val="24"/>
          <w:szCs w:val="24"/>
        </w:rPr>
        <w:t xml:space="preserve">Personero Local </w:t>
      </w:r>
    </w:p>
    <w:p w14:paraId="15529BFC" w14:textId="77777777" w:rsidR="00CF28E2" w:rsidRPr="00CF28E2" w:rsidRDefault="00CF28E2" w:rsidP="00CF28E2">
      <w:pPr>
        <w:pStyle w:val="Sinespaciado"/>
        <w:rPr>
          <w:rFonts w:ascii="Garamond" w:hAnsi="Garamond"/>
          <w:sz w:val="24"/>
          <w:szCs w:val="24"/>
        </w:rPr>
      </w:pPr>
      <w:proofErr w:type="spellStart"/>
      <w:r w:rsidRPr="00CF28E2">
        <w:rPr>
          <w:rFonts w:ascii="Garamond" w:hAnsi="Garamond"/>
          <w:sz w:val="24"/>
          <w:szCs w:val="24"/>
        </w:rPr>
        <w:t>Av</w:t>
      </w:r>
      <w:proofErr w:type="spellEnd"/>
      <w:r w:rsidRPr="00CF28E2">
        <w:rPr>
          <w:rFonts w:ascii="Garamond" w:hAnsi="Garamond"/>
          <w:sz w:val="24"/>
          <w:szCs w:val="24"/>
        </w:rPr>
        <w:t xml:space="preserve"> 1 de mayo no 1-40 sur</w:t>
      </w:r>
    </w:p>
    <w:p w14:paraId="1D36C5BA" w14:textId="6476BB28" w:rsidR="00CF28E2" w:rsidRPr="00CF28E2" w:rsidRDefault="00CF28E2" w:rsidP="00CF28E2">
      <w:pPr>
        <w:pStyle w:val="Sinespaciado"/>
        <w:rPr>
          <w:rFonts w:ascii="Garamond" w:hAnsi="Garamond"/>
          <w:sz w:val="24"/>
          <w:szCs w:val="24"/>
        </w:rPr>
      </w:pPr>
      <w:hyperlink r:id="rId10" w:history="1">
        <w:r w:rsidRPr="00CF28E2">
          <w:rPr>
            <w:rStyle w:val="Hipervnculo"/>
            <w:rFonts w:ascii="Garamond" w:hAnsi="Garamond"/>
            <w:sz w:val="24"/>
            <w:szCs w:val="24"/>
          </w:rPr>
          <w:t>jcastellanos@personeriabogota.gov.co</w:t>
        </w:r>
      </w:hyperlink>
      <w:r w:rsidRPr="00CF28E2">
        <w:rPr>
          <w:rFonts w:ascii="Garamond" w:hAnsi="Garamond"/>
          <w:sz w:val="24"/>
          <w:szCs w:val="24"/>
        </w:rPr>
        <w:t xml:space="preserve">  </w:t>
      </w:r>
    </w:p>
    <w:p w14:paraId="72CDCD98" w14:textId="5DFAE900" w:rsidR="00580B2D" w:rsidRPr="00CF28E2" w:rsidRDefault="00CF28E2" w:rsidP="00CF28E2">
      <w:pPr>
        <w:pStyle w:val="Sinespaciado"/>
        <w:rPr>
          <w:rFonts w:ascii="Garamond" w:hAnsi="Garamond"/>
          <w:sz w:val="24"/>
          <w:szCs w:val="24"/>
        </w:rPr>
      </w:pPr>
      <w:hyperlink r:id="rId11" w:history="1">
        <w:r w:rsidRPr="00CF28E2">
          <w:rPr>
            <w:rStyle w:val="Hipervnculo"/>
            <w:rFonts w:ascii="Garamond" w:hAnsi="Garamond"/>
            <w:sz w:val="24"/>
            <w:szCs w:val="24"/>
          </w:rPr>
          <w:t>personeriasancristobal@personeriabogota.gov.co</w:t>
        </w:r>
      </w:hyperlink>
      <w:r w:rsidRPr="00CF28E2">
        <w:rPr>
          <w:rFonts w:ascii="Garamond" w:hAnsi="Garamond"/>
          <w:sz w:val="24"/>
          <w:szCs w:val="24"/>
        </w:rPr>
        <w:t xml:space="preserve"> </w:t>
      </w:r>
      <w:r w:rsidR="00580B2D" w:rsidRPr="00CF28E2">
        <w:rPr>
          <w:rFonts w:ascii="Garamond" w:hAnsi="Garamond"/>
          <w:color w:val="000000"/>
          <w:sz w:val="24"/>
          <w:szCs w:val="24"/>
          <w:lang w:val="es-CO" w:eastAsia="es-CO"/>
        </w:rPr>
        <w:t xml:space="preserve"> </w:t>
      </w:r>
    </w:p>
    <w:p w14:paraId="06B1036D" w14:textId="14F578FD" w:rsidR="00A347CC" w:rsidRPr="00CF28E2" w:rsidRDefault="00AE42DF" w:rsidP="00A347CC">
      <w:pPr>
        <w:pStyle w:val="Sinespaciado"/>
        <w:rPr>
          <w:rFonts w:ascii="Garamond" w:hAnsi="Garamond"/>
          <w:sz w:val="24"/>
          <w:szCs w:val="24"/>
          <w:lang w:val="es-CO" w:eastAsia="es-CO"/>
        </w:rPr>
      </w:pPr>
      <w:r w:rsidRPr="00CF28E2">
        <w:rPr>
          <w:rFonts w:ascii="Garamond" w:hAnsi="Garamond"/>
          <w:sz w:val="24"/>
          <w:szCs w:val="24"/>
        </w:rPr>
        <w:t>Bogotá</w:t>
      </w:r>
    </w:p>
    <w:p w14:paraId="4500805A" w14:textId="77777777" w:rsidR="00A73CD9" w:rsidRPr="00682226" w:rsidRDefault="00A73CD9" w:rsidP="00A73CD9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753836A5" w14:textId="34F00135" w:rsidR="005B77A5" w:rsidRDefault="0092623D" w:rsidP="005B77A5">
      <w:pPr>
        <w:spacing w:after="0" w:line="240" w:lineRule="auto"/>
        <w:ind w:left="1410" w:hanging="1410"/>
        <w:jc w:val="both"/>
        <w:rPr>
          <w:rFonts w:ascii="Garamond" w:hAnsi="Garamond" w:cs="Arial"/>
          <w:sz w:val="24"/>
          <w:szCs w:val="24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Asunto:</w:t>
      </w:r>
      <w:r w:rsidR="00AE42DF" w:rsidRPr="005B77A5">
        <w:rPr>
          <w:rFonts w:ascii="Garamond" w:hAnsi="Garamond" w:cs="Arial"/>
          <w:sz w:val="24"/>
          <w:szCs w:val="24"/>
          <w:lang w:val="es-CO"/>
        </w:rPr>
        <w:t xml:space="preserve"> </w:t>
      </w:r>
      <w:r w:rsidR="008C09F5" w:rsidRPr="008C09F5">
        <w:rPr>
          <w:rFonts w:ascii="Garamond" w:hAnsi="Garamond" w:cs="Arial"/>
          <w:sz w:val="24"/>
          <w:szCs w:val="24"/>
        </w:rPr>
        <w:t>Invitación Audiencia Pública de Rendición de Cuentas Local Vigencia 2025</w:t>
      </w:r>
    </w:p>
    <w:p w14:paraId="05FF88A3" w14:textId="77777777" w:rsidR="008C09F5" w:rsidRDefault="008C09F5" w:rsidP="005B77A5">
      <w:pPr>
        <w:spacing w:after="0" w:line="240" w:lineRule="auto"/>
        <w:ind w:left="1410" w:hanging="1410"/>
        <w:jc w:val="both"/>
        <w:rPr>
          <w:rFonts w:ascii="Garamond" w:hAnsi="Garamond" w:cs="Arial"/>
          <w:sz w:val="24"/>
          <w:szCs w:val="24"/>
        </w:rPr>
      </w:pPr>
    </w:p>
    <w:p w14:paraId="521FA0EF" w14:textId="77777777" w:rsidR="008C09F5" w:rsidRPr="005B77A5" w:rsidRDefault="008C09F5" w:rsidP="005B77A5">
      <w:pPr>
        <w:spacing w:after="0" w:line="240" w:lineRule="auto"/>
        <w:ind w:left="1410" w:hanging="1410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6502E542" w14:textId="77777777" w:rsidR="00682226" w:rsidRDefault="008B6D5D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Cordial saludo,</w:t>
      </w:r>
    </w:p>
    <w:p w14:paraId="2262FC1D" w14:textId="77777777" w:rsidR="00682226" w:rsidRDefault="00682226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1899853D" w14:textId="3B21FFE6" w:rsidR="00682226" w:rsidRDefault="005B77A5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La Alcaldía Local de San Cristóbal se permite extender una cordial invitación a su entidad para participar en la Audiencia Pública de Rendición de Cuentas Local 2025, espacio institucional orientado a socializar con la ciudadanía los avances, resultados y ejecución de la gestión adelantada durante la vigencia. Este ejercicio de participación ciudadana busca fortalecer los principios de transparencia, diálogo y control social, permitiendo la interacción directa entre la administración local, las entidades distritales y la comunidad.</w:t>
      </w:r>
    </w:p>
    <w:p w14:paraId="16002120" w14:textId="77777777" w:rsidR="00682226" w:rsidRPr="00682226" w:rsidRDefault="00682226" w:rsidP="005B77A5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79C17CA2" w14:textId="54993E84" w:rsidR="005B77A5" w:rsidRPr="005B77A5" w:rsidRDefault="005B77A5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El evento se llevará a cabo conforme a la siguiente información:</w:t>
      </w:r>
    </w:p>
    <w:p w14:paraId="0ED7481E" w14:textId="77777777" w:rsidR="005B77A5" w:rsidRPr="00682226" w:rsidRDefault="005B77A5" w:rsidP="005B77A5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73F664B6" w14:textId="77777777" w:rsidR="005B77A5" w:rsidRPr="005B77A5" w:rsidRDefault="005B77A5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Fecha: 11 de abril de 2026</w:t>
      </w:r>
    </w:p>
    <w:p w14:paraId="4E8294B3" w14:textId="77777777" w:rsidR="005B77A5" w:rsidRPr="005B77A5" w:rsidRDefault="005B77A5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Hora: 8:30 a.m. a 12:00 p.m.</w:t>
      </w:r>
    </w:p>
    <w:p w14:paraId="028F772A" w14:textId="77777777" w:rsidR="005B77A5" w:rsidRPr="005B77A5" w:rsidRDefault="005B77A5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Lugar: CDC La Victoria (Cl. 37 bis B sur # 2 - 81 Este)</w:t>
      </w:r>
    </w:p>
    <w:p w14:paraId="343B8F2B" w14:textId="6BF03D7C" w:rsidR="005B77A5" w:rsidRPr="005B77A5" w:rsidRDefault="005B77A5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Cualquier información adicional podrá ser consultada a través de los canales institucionales.</w:t>
      </w:r>
    </w:p>
    <w:p w14:paraId="54DB3B75" w14:textId="77777777" w:rsidR="005B77A5" w:rsidRPr="005B77A5" w:rsidRDefault="005B77A5" w:rsidP="005B77A5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7984CFFE" w14:textId="77777777" w:rsidR="005B77A5" w:rsidRPr="005B77A5" w:rsidRDefault="005B77A5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Agradecemos contar con la participación de su entidad en este importante espacio, el cual contribuye al fortalecimiento de la gestión pública y la articulación interinstitucional en el territorio.</w:t>
      </w:r>
    </w:p>
    <w:p w14:paraId="12B60269" w14:textId="24A3B109" w:rsidR="00A347CC" w:rsidRPr="005B77A5" w:rsidRDefault="00A347CC" w:rsidP="005B77A5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0F47483B" w14:textId="3CAAC09F" w:rsidR="005B77A5" w:rsidRPr="005B77A5" w:rsidRDefault="005B77A5" w:rsidP="005B77A5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Trabajamos en equipo con la institucionalidad y ciudadanía para hacer de la localidad de San Cristóbal un territorio de oportunidades</w:t>
      </w:r>
    </w:p>
    <w:p w14:paraId="79FB44CC" w14:textId="77777777" w:rsidR="005B77A5" w:rsidRPr="005B77A5" w:rsidRDefault="005B77A5" w:rsidP="0092623D">
      <w:pPr>
        <w:spacing w:after="0" w:line="240" w:lineRule="auto"/>
        <w:jc w:val="both"/>
        <w:rPr>
          <w:rFonts w:ascii="Garamond" w:hAnsi="Garamond" w:cs="Arial"/>
          <w:color w:val="00000A"/>
          <w:sz w:val="16"/>
          <w:szCs w:val="16"/>
        </w:rPr>
      </w:pPr>
    </w:p>
    <w:p w14:paraId="722CBE3A" w14:textId="77777777" w:rsidR="005B77A5" w:rsidRPr="008C09F5" w:rsidRDefault="005B77A5" w:rsidP="0092623D">
      <w:pPr>
        <w:spacing w:after="0" w:line="240" w:lineRule="auto"/>
        <w:jc w:val="both"/>
        <w:rPr>
          <w:rFonts w:ascii="Garamond" w:hAnsi="Garamond" w:cs="Arial"/>
          <w:color w:val="00000A"/>
          <w:sz w:val="16"/>
          <w:szCs w:val="16"/>
        </w:rPr>
      </w:pPr>
    </w:p>
    <w:p w14:paraId="1D9DE83A" w14:textId="378B32E8" w:rsidR="0092623D" w:rsidRPr="005B77A5" w:rsidRDefault="0092623D" w:rsidP="0092623D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</w:rPr>
      </w:pPr>
      <w:r w:rsidRPr="005B77A5">
        <w:rPr>
          <w:rFonts w:ascii="Garamond" w:hAnsi="Garamond" w:cs="Arial"/>
          <w:color w:val="00000A"/>
          <w:sz w:val="24"/>
          <w:szCs w:val="24"/>
        </w:rPr>
        <w:t>Atentamente,</w:t>
      </w:r>
    </w:p>
    <w:p w14:paraId="0E806BD3" w14:textId="77777777" w:rsidR="0092623D" w:rsidRPr="005B77A5" w:rsidRDefault="0092623D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20CA4510" w14:textId="77777777" w:rsidR="0092623D" w:rsidRDefault="0092623D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6CD3E31E" w14:textId="77777777" w:rsidR="005B77A5" w:rsidRPr="005B77A5" w:rsidRDefault="005B77A5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72DC5319" w14:textId="77777777" w:rsidR="00A347CC" w:rsidRPr="005B77A5" w:rsidRDefault="00A347CC" w:rsidP="00A347CC">
      <w:pPr>
        <w:spacing w:after="0" w:line="240" w:lineRule="auto"/>
        <w:ind w:right="49"/>
        <w:jc w:val="both"/>
        <w:rPr>
          <w:rFonts w:ascii="Garamond" w:hAnsi="Garamond" w:cs="Arial"/>
          <w:b/>
          <w:sz w:val="24"/>
          <w:szCs w:val="24"/>
          <w:lang w:val="es-CO"/>
        </w:rPr>
      </w:pPr>
      <w:r w:rsidRPr="005B77A5">
        <w:rPr>
          <w:rFonts w:ascii="Garamond" w:hAnsi="Garamond" w:cs="Arial"/>
          <w:b/>
          <w:sz w:val="24"/>
          <w:szCs w:val="24"/>
          <w:lang w:val="es-CO"/>
        </w:rPr>
        <w:t>CARLOS HERNANDO MACÍAS MONTOYA</w:t>
      </w:r>
    </w:p>
    <w:p w14:paraId="096CE816" w14:textId="77777777" w:rsidR="00A347CC" w:rsidRPr="005B77A5" w:rsidRDefault="00A347CC" w:rsidP="00A347CC">
      <w:pPr>
        <w:spacing w:after="0" w:line="240" w:lineRule="auto"/>
        <w:ind w:right="49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Alcalde Local de San Cristóbal</w:t>
      </w:r>
    </w:p>
    <w:p w14:paraId="49AC5E54" w14:textId="43BF991B" w:rsidR="0092623D" w:rsidRPr="005B77A5" w:rsidRDefault="00A347CC" w:rsidP="00F8173A">
      <w:pPr>
        <w:spacing w:after="0" w:line="240" w:lineRule="auto"/>
        <w:ind w:right="49"/>
        <w:jc w:val="both"/>
        <w:rPr>
          <w:rFonts w:ascii="Garamond" w:hAnsi="Garamond" w:cs="Arial"/>
          <w:sz w:val="16"/>
          <w:szCs w:val="16"/>
          <w:lang w:val="es-CO"/>
        </w:rPr>
      </w:pPr>
      <w:hyperlink r:id="rId12" w:history="1">
        <w:r w:rsidRPr="005B77A5">
          <w:rPr>
            <w:rStyle w:val="Hipervnculo"/>
            <w:rFonts w:ascii="Garamond" w:hAnsi="Garamond" w:cs="Arial"/>
            <w:sz w:val="24"/>
            <w:szCs w:val="24"/>
            <w:lang w:val="es-CO"/>
          </w:rPr>
          <w:t>alcalde.scristobal@gobiernobogota.gov.co</w:t>
        </w:r>
      </w:hyperlink>
      <w:r w:rsidRPr="005B77A5">
        <w:rPr>
          <w:rFonts w:ascii="Garamond" w:hAnsi="Garamond" w:cs="Arial"/>
          <w:sz w:val="24"/>
          <w:szCs w:val="24"/>
          <w:lang w:val="es-CO"/>
        </w:rPr>
        <w:t xml:space="preserve"> </w:t>
      </w:r>
    </w:p>
    <w:p w14:paraId="38BEC5C7" w14:textId="77777777" w:rsidR="005B77A5" w:rsidRDefault="005B77A5" w:rsidP="0092623D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</w:p>
    <w:p w14:paraId="4A96923A" w14:textId="65F66648" w:rsidR="0092623D" w:rsidRPr="005B77A5" w:rsidRDefault="0092623D" w:rsidP="0092623D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 w:rsidRPr="005B77A5">
        <w:rPr>
          <w:rFonts w:ascii="Garamond" w:hAnsi="Garamond" w:cs="Arial"/>
          <w:sz w:val="16"/>
          <w:szCs w:val="16"/>
          <w:lang w:val="es-CO"/>
        </w:rPr>
        <w:t>Proyectó: Diana Isabel Bravo Córdoba –</w:t>
      </w:r>
      <w:r w:rsidR="00A347CC" w:rsidRPr="005B77A5">
        <w:rPr>
          <w:rFonts w:ascii="Garamond" w:hAnsi="Garamond" w:cs="Arial"/>
          <w:sz w:val="16"/>
          <w:szCs w:val="16"/>
          <w:lang w:val="es-CO"/>
        </w:rPr>
        <w:t xml:space="preserve"> </w:t>
      </w:r>
      <w:r w:rsidRPr="005B77A5">
        <w:rPr>
          <w:rFonts w:ascii="Garamond" w:hAnsi="Garamond" w:cs="Arial"/>
          <w:sz w:val="16"/>
          <w:szCs w:val="16"/>
          <w:lang w:val="es-CO"/>
        </w:rPr>
        <w:t>CPS</w:t>
      </w:r>
      <w:r w:rsidR="00A347CC" w:rsidRPr="005B77A5">
        <w:rPr>
          <w:rFonts w:ascii="Garamond" w:hAnsi="Garamond" w:cs="Arial"/>
          <w:sz w:val="16"/>
          <w:szCs w:val="16"/>
          <w:lang w:val="es-CO"/>
        </w:rPr>
        <w:t xml:space="preserve"> 237-2026</w:t>
      </w:r>
    </w:p>
    <w:p w14:paraId="064C5080" w14:textId="273C1B82" w:rsidR="0017067B" w:rsidRPr="005B77A5" w:rsidRDefault="0017067B" w:rsidP="0092623D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 w:rsidRPr="005B77A5">
        <w:rPr>
          <w:rFonts w:ascii="Garamond" w:hAnsi="Garamond" w:cs="Arial"/>
          <w:sz w:val="16"/>
          <w:szCs w:val="16"/>
          <w:lang w:val="es-CO"/>
        </w:rPr>
        <w:t xml:space="preserve">Revisó: </w:t>
      </w:r>
      <w:r w:rsidRPr="005B77A5">
        <w:rPr>
          <w:rFonts w:ascii="Garamond" w:hAnsi="Garamond" w:cs="Arial"/>
          <w:sz w:val="16"/>
          <w:szCs w:val="16"/>
          <w:lang w:val="es-MX"/>
        </w:rPr>
        <w:t>Juan Carlos Linares Jiménez – CPS 240-2026</w:t>
      </w:r>
    </w:p>
    <w:p w14:paraId="36AD6010" w14:textId="24B3F6BA" w:rsidR="00EA5449" w:rsidRPr="005B77A5" w:rsidRDefault="0092623D" w:rsidP="00A347CC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 w:rsidRPr="005B77A5">
        <w:rPr>
          <w:rFonts w:ascii="Garamond" w:hAnsi="Garamond" w:cs="Arial"/>
          <w:sz w:val="16"/>
          <w:szCs w:val="16"/>
          <w:lang w:val="es-CO"/>
        </w:rPr>
        <w:t xml:space="preserve">Revisó: </w:t>
      </w:r>
      <w:r w:rsidR="00A347CC" w:rsidRPr="005B77A5">
        <w:rPr>
          <w:rFonts w:ascii="Garamond" w:hAnsi="Garamond" w:cs="Arial"/>
          <w:color w:val="000000"/>
          <w:sz w:val="16"/>
          <w:szCs w:val="16"/>
        </w:rPr>
        <w:t>Esthefany Chaverra Mosquera – CPS 121-2026</w:t>
      </w:r>
    </w:p>
    <w:sectPr w:rsidR="00EA5449" w:rsidRPr="005B77A5" w:rsidSect="0001578B">
      <w:headerReference w:type="default" r:id="rId13"/>
      <w:footerReference w:type="default" r:id="rId14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AE623B" w14:textId="77777777" w:rsidR="00E066C8" w:rsidRDefault="00E066C8" w:rsidP="0001578B">
      <w:pPr>
        <w:spacing w:after="0" w:line="240" w:lineRule="auto"/>
      </w:pPr>
      <w:r>
        <w:separator/>
      </w:r>
    </w:p>
  </w:endnote>
  <w:endnote w:type="continuationSeparator" w:id="0">
    <w:p w14:paraId="4CEA86EA" w14:textId="77777777" w:rsidR="00E066C8" w:rsidRDefault="00E066C8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MV Boli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1B0FBDC5" w:rsidR="00392EAA" w:rsidRDefault="006B5F68">
    <w:pPr>
      <w:pStyle w:val="Piedepgina"/>
      <w:jc w:val="right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1A7C4492">
              <wp:simplePos x="0" y="0"/>
              <wp:positionH relativeFrom="margin">
                <wp:posOffset>-133350</wp:posOffset>
              </wp:positionH>
              <wp:positionV relativeFrom="paragraph">
                <wp:posOffset>-349250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0" style="position:absolute;left:0;text-align:left;margin-left:-10.5pt;margin-top:-27.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CVX7g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Av.1 de Mayo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179F040C">
              <wp:simplePos x="0" y="0"/>
              <wp:positionH relativeFrom="column">
                <wp:posOffset>1732915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A305B2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36.4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AQIO1PeAAAACgEAAA8AAAAAAAAAAAAA&#10;AAAAjQQAAGRycy9kb3ducmV2LnhtbFBLBQYAAAAABAAEAPMAAACYBQAAAAA=&#10;" strokecolor="black [3213]"/>
          </w:pict>
        </mc:Fallback>
      </mc:AlternateContent>
    </w:r>
    <w:r w:rsidR="00634EB5"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6E7A28" wp14:editId="6096A00B">
              <wp:simplePos x="0" y="0"/>
              <wp:positionH relativeFrom="column">
                <wp:posOffset>2218690</wp:posOffset>
              </wp:positionH>
              <wp:positionV relativeFrom="paragraph">
                <wp:posOffset>-310515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D19420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B2C5D2D" w14:textId="070F84AC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B004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50</w:t>
                          </w:r>
                        </w:p>
                        <w:p w14:paraId="2FFF611D" w14:textId="5C872C7B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994C6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7945DD3B" w14:textId="742B75E0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08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febrero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202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3</w:t>
                          </w:r>
                        </w:p>
                        <w:p w14:paraId="08450D75" w14:textId="22E50D23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Caso HOLA: 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296839</w:t>
                          </w:r>
                        </w:p>
                        <w:p w14:paraId="14A1E1AC" w14:textId="6E2E176F" w:rsidR="007975AD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1" style="position:absolute;left:0;text-align:left;margin-left:174.7pt;margin-top:-24.45pt;width:126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UCe8Q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" stroked="f">
              <v:textbox inset="2.5575mm,1.2875mm,2.5575mm,1.2875mm">
                <w:txbxContent>
                  <w:p w14:paraId="18D19420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B2C5D2D" w14:textId="070F84AC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B004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50</w:t>
                    </w:r>
                  </w:p>
                  <w:p w14:paraId="2FFF611D" w14:textId="5C872C7B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994C6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7945DD3B" w14:textId="742B75E0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08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febrero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202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3</w:t>
                    </w:r>
                  </w:p>
                  <w:p w14:paraId="08450D75" w14:textId="22E50D23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Caso HOLA: 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296839</w:t>
                    </w:r>
                  </w:p>
                  <w:p w14:paraId="14A1E1AC" w14:textId="6E2E176F" w:rsidR="007975AD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59106DF9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1EACA5" w14:textId="77777777" w:rsidR="00E066C8" w:rsidRDefault="00E066C8" w:rsidP="0001578B">
      <w:pPr>
        <w:spacing w:after="0" w:line="240" w:lineRule="auto"/>
      </w:pPr>
      <w:r>
        <w:separator/>
      </w:r>
    </w:p>
  </w:footnote>
  <w:footnote w:type="continuationSeparator" w:id="0">
    <w:p w14:paraId="6FAAEFAC" w14:textId="77777777" w:rsidR="00E066C8" w:rsidRDefault="00E066C8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1BD08563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2B1C376B">
              <wp:simplePos x="0" y="0"/>
              <wp:positionH relativeFrom="column">
                <wp:posOffset>3730404</wp:posOffset>
              </wp:positionH>
              <wp:positionV relativeFrom="paragraph">
                <wp:posOffset>-76504</wp:posOffset>
              </wp:positionV>
              <wp:extent cx="2576223" cy="914400"/>
              <wp:effectExtent l="0" t="0" r="1460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576223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44BD77F0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33AF0642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5C8FE42C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5pt;margin-top:-6pt;width:202.85pt;height:1in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">
              <v:textbox inset="7.25pt,3.65pt,7.25pt,3.65pt">
                <w:txbxContent>
                  <w:p w14:paraId="62BEF49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44BD77F0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33AF0642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5C8FE42C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49C2FD72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1D9C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1D9C">
      <w:rPr>
        <w:rFonts w:ascii="Arial" w:hAnsi="Arial" w:cs="Arial"/>
        <w:noProof/>
        <w:sz w:val="16"/>
        <w:szCs w:val="16"/>
        <w:lang w:val="es-CO" w:eastAsia="es-CO"/>
      </w:rPr>
      <w:t>3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47525E"/>
    <w:multiLevelType w:val="hybridMultilevel"/>
    <w:tmpl w:val="D9F66EBC"/>
    <w:lvl w:ilvl="0" w:tplc="8EEA0E1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3F0431"/>
    <w:multiLevelType w:val="hybridMultilevel"/>
    <w:tmpl w:val="D95ADB5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BC0D83"/>
    <w:multiLevelType w:val="hybridMultilevel"/>
    <w:tmpl w:val="1652C79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5E53BD"/>
    <w:multiLevelType w:val="hybridMultilevel"/>
    <w:tmpl w:val="73CE1AA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3318E8"/>
    <w:multiLevelType w:val="multilevel"/>
    <w:tmpl w:val="44A0032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50FC1D5C"/>
    <w:multiLevelType w:val="hybridMultilevel"/>
    <w:tmpl w:val="36E413D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BB063E"/>
    <w:multiLevelType w:val="hybridMultilevel"/>
    <w:tmpl w:val="6AEEB4A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E2C08"/>
    <w:multiLevelType w:val="hybridMultilevel"/>
    <w:tmpl w:val="B2FC04A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9681160">
    <w:abstractNumId w:val="1"/>
  </w:num>
  <w:num w:numId="2" w16cid:durableId="210657828">
    <w:abstractNumId w:val="5"/>
  </w:num>
  <w:num w:numId="3" w16cid:durableId="2087146590">
    <w:abstractNumId w:val="4"/>
  </w:num>
  <w:num w:numId="4" w16cid:durableId="170141236">
    <w:abstractNumId w:val="0"/>
  </w:num>
  <w:num w:numId="5" w16cid:durableId="1018895261">
    <w:abstractNumId w:val="2"/>
  </w:num>
  <w:num w:numId="6" w16cid:durableId="637881115">
    <w:abstractNumId w:val="6"/>
  </w:num>
  <w:num w:numId="7" w16cid:durableId="2056544978">
    <w:abstractNumId w:val="7"/>
  </w:num>
  <w:num w:numId="8" w16cid:durableId="15112181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DCB"/>
    <w:rsid w:val="0001578B"/>
    <w:rsid w:val="00034E7A"/>
    <w:rsid w:val="00062828"/>
    <w:rsid w:val="00066A7D"/>
    <w:rsid w:val="000709DC"/>
    <w:rsid w:val="00091A29"/>
    <w:rsid w:val="00094994"/>
    <w:rsid w:val="000B5D36"/>
    <w:rsid w:val="000C12BA"/>
    <w:rsid w:val="000E172C"/>
    <w:rsid w:val="000F371B"/>
    <w:rsid w:val="00120993"/>
    <w:rsid w:val="00121E63"/>
    <w:rsid w:val="001556B3"/>
    <w:rsid w:val="0017067B"/>
    <w:rsid w:val="00176250"/>
    <w:rsid w:val="00191F4F"/>
    <w:rsid w:val="00192508"/>
    <w:rsid w:val="00195DEB"/>
    <w:rsid w:val="001B2EDF"/>
    <w:rsid w:val="001B56B5"/>
    <w:rsid w:val="001B57D5"/>
    <w:rsid w:val="001C3D32"/>
    <w:rsid w:val="001E5784"/>
    <w:rsid w:val="00233A4C"/>
    <w:rsid w:val="00250239"/>
    <w:rsid w:val="002540C6"/>
    <w:rsid w:val="002666D4"/>
    <w:rsid w:val="00266D3F"/>
    <w:rsid w:val="002A093C"/>
    <w:rsid w:val="002B1863"/>
    <w:rsid w:val="002D1745"/>
    <w:rsid w:val="002F2ADA"/>
    <w:rsid w:val="003059DF"/>
    <w:rsid w:val="0032355D"/>
    <w:rsid w:val="003312A9"/>
    <w:rsid w:val="00345AD5"/>
    <w:rsid w:val="00392EAA"/>
    <w:rsid w:val="003A4DD8"/>
    <w:rsid w:val="003B0759"/>
    <w:rsid w:val="003B26B2"/>
    <w:rsid w:val="003B40DA"/>
    <w:rsid w:val="003C0F74"/>
    <w:rsid w:val="003C7BCE"/>
    <w:rsid w:val="003F4A10"/>
    <w:rsid w:val="00401824"/>
    <w:rsid w:val="004127E2"/>
    <w:rsid w:val="004363E2"/>
    <w:rsid w:val="004446FD"/>
    <w:rsid w:val="00457F8E"/>
    <w:rsid w:val="0046359A"/>
    <w:rsid w:val="00467133"/>
    <w:rsid w:val="0047414B"/>
    <w:rsid w:val="00476727"/>
    <w:rsid w:val="00495EAB"/>
    <w:rsid w:val="004D0BC2"/>
    <w:rsid w:val="004F09B9"/>
    <w:rsid w:val="00502951"/>
    <w:rsid w:val="00516BED"/>
    <w:rsid w:val="005441E2"/>
    <w:rsid w:val="00557CE6"/>
    <w:rsid w:val="00580B2D"/>
    <w:rsid w:val="0058165F"/>
    <w:rsid w:val="0059169C"/>
    <w:rsid w:val="005A43D9"/>
    <w:rsid w:val="005A4F31"/>
    <w:rsid w:val="005B478A"/>
    <w:rsid w:val="005B77A5"/>
    <w:rsid w:val="005C4ED6"/>
    <w:rsid w:val="005C78BD"/>
    <w:rsid w:val="00603C4B"/>
    <w:rsid w:val="00622EB8"/>
    <w:rsid w:val="006236D7"/>
    <w:rsid w:val="00634EB5"/>
    <w:rsid w:val="00640B16"/>
    <w:rsid w:val="00642156"/>
    <w:rsid w:val="00642F73"/>
    <w:rsid w:val="00652AFA"/>
    <w:rsid w:val="006570FA"/>
    <w:rsid w:val="006616B4"/>
    <w:rsid w:val="006775C8"/>
    <w:rsid w:val="00682226"/>
    <w:rsid w:val="00694B56"/>
    <w:rsid w:val="00694BF4"/>
    <w:rsid w:val="006B5F68"/>
    <w:rsid w:val="006D1E45"/>
    <w:rsid w:val="006F010C"/>
    <w:rsid w:val="006F1058"/>
    <w:rsid w:val="006F37AC"/>
    <w:rsid w:val="007406F9"/>
    <w:rsid w:val="007613F6"/>
    <w:rsid w:val="0076600C"/>
    <w:rsid w:val="00766DFC"/>
    <w:rsid w:val="00785C09"/>
    <w:rsid w:val="007975AD"/>
    <w:rsid w:val="007A0D75"/>
    <w:rsid w:val="007A58F4"/>
    <w:rsid w:val="007C705E"/>
    <w:rsid w:val="007D6466"/>
    <w:rsid w:val="007E0F36"/>
    <w:rsid w:val="007E6CF7"/>
    <w:rsid w:val="00802DB3"/>
    <w:rsid w:val="00805D94"/>
    <w:rsid w:val="00807E1F"/>
    <w:rsid w:val="0081091A"/>
    <w:rsid w:val="00832DED"/>
    <w:rsid w:val="008440AA"/>
    <w:rsid w:val="008819D6"/>
    <w:rsid w:val="008929CD"/>
    <w:rsid w:val="008976EC"/>
    <w:rsid w:val="008A6452"/>
    <w:rsid w:val="008A7610"/>
    <w:rsid w:val="008B6D5D"/>
    <w:rsid w:val="008C09F5"/>
    <w:rsid w:val="008C5786"/>
    <w:rsid w:val="008C6E0A"/>
    <w:rsid w:val="008C7BE4"/>
    <w:rsid w:val="008D5F07"/>
    <w:rsid w:val="008F18DF"/>
    <w:rsid w:val="008F3BC1"/>
    <w:rsid w:val="009045D8"/>
    <w:rsid w:val="009144AD"/>
    <w:rsid w:val="009172BD"/>
    <w:rsid w:val="009245B1"/>
    <w:rsid w:val="0092623D"/>
    <w:rsid w:val="009360B3"/>
    <w:rsid w:val="00942F23"/>
    <w:rsid w:val="009456D1"/>
    <w:rsid w:val="00980E21"/>
    <w:rsid w:val="00994C69"/>
    <w:rsid w:val="009A401E"/>
    <w:rsid w:val="009A4F1C"/>
    <w:rsid w:val="009D045A"/>
    <w:rsid w:val="009F31FC"/>
    <w:rsid w:val="00A22C05"/>
    <w:rsid w:val="00A347CC"/>
    <w:rsid w:val="00A71F56"/>
    <w:rsid w:val="00A73CD9"/>
    <w:rsid w:val="00A84467"/>
    <w:rsid w:val="00A92F2A"/>
    <w:rsid w:val="00A959B8"/>
    <w:rsid w:val="00A9721D"/>
    <w:rsid w:val="00AB3144"/>
    <w:rsid w:val="00AB4F49"/>
    <w:rsid w:val="00AB7402"/>
    <w:rsid w:val="00AC6C2B"/>
    <w:rsid w:val="00AE0AC8"/>
    <w:rsid w:val="00AE2BAD"/>
    <w:rsid w:val="00AE42DF"/>
    <w:rsid w:val="00AF141F"/>
    <w:rsid w:val="00B00446"/>
    <w:rsid w:val="00B37A66"/>
    <w:rsid w:val="00B4373C"/>
    <w:rsid w:val="00B62873"/>
    <w:rsid w:val="00B65130"/>
    <w:rsid w:val="00BB0921"/>
    <w:rsid w:val="00BB66EA"/>
    <w:rsid w:val="00BE19D5"/>
    <w:rsid w:val="00BE25B6"/>
    <w:rsid w:val="00C079F0"/>
    <w:rsid w:val="00C10A27"/>
    <w:rsid w:val="00C251D9"/>
    <w:rsid w:val="00C345D4"/>
    <w:rsid w:val="00CA3218"/>
    <w:rsid w:val="00CC745C"/>
    <w:rsid w:val="00CD2950"/>
    <w:rsid w:val="00CF1FD1"/>
    <w:rsid w:val="00CF28E2"/>
    <w:rsid w:val="00D00587"/>
    <w:rsid w:val="00D07BEC"/>
    <w:rsid w:val="00D203ED"/>
    <w:rsid w:val="00D21FB7"/>
    <w:rsid w:val="00D41B74"/>
    <w:rsid w:val="00D566B4"/>
    <w:rsid w:val="00D63B3D"/>
    <w:rsid w:val="00D87D89"/>
    <w:rsid w:val="00D940E5"/>
    <w:rsid w:val="00DA3D2B"/>
    <w:rsid w:val="00DD1D9C"/>
    <w:rsid w:val="00E066C8"/>
    <w:rsid w:val="00E15CE5"/>
    <w:rsid w:val="00E33621"/>
    <w:rsid w:val="00E51123"/>
    <w:rsid w:val="00E60756"/>
    <w:rsid w:val="00E67BA3"/>
    <w:rsid w:val="00E84C7D"/>
    <w:rsid w:val="00E87A18"/>
    <w:rsid w:val="00E944E5"/>
    <w:rsid w:val="00EA003F"/>
    <w:rsid w:val="00EA4CD8"/>
    <w:rsid w:val="00EA5449"/>
    <w:rsid w:val="00EA6BB9"/>
    <w:rsid w:val="00EB1D5E"/>
    <w:rsid w:val="00EC65C5"/>
    <w:rsid w:val="00ED0145"/>
    <w:rsid w:val="00EE123F"/>
    <w:rsid w:val="00F00615"/>
    <w:rsid w:val="00F070E9"/>
    <w:rsid w:val="00F21A76"/>
    <w:rsid w:val="00F32070"/>
    <w:rsid w:val="00F36807"/>
    <w:rsid w:val="00F40456"/>
    <w:rsid w:val="00F4437D"/>
    <w:rsid w:val="00F4663A"/>
    <w:rsid w:val="00F546D6"/>
    <w:rsid w:val="00F54E3D"/>
    <w:rsid w:val="00F8173A"/>
    <w:rsid w:val="00FA116C"/>
    <w:rsid w:val="00FA493E"/>
    <w:rsid w:val="00FA637C"/>
    <w:rsid w:val="00FD3B9B"/>
    <w:rsid w:val="00FD48AF"/>
    <w:rsid w:val="00FE6D8A"/>
    <w:rsid w:val="00FF00F8"/>
    <w:rsid w:val="00FF0870"/>
    <w:rsid w:val="00FF5BFB"/>
    <w:rsid w:val="00FF7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476727"/>
    <w:rPr>
      <w:color w:val="0000FF" w:themeColor="hyperlink"/>
      <w:u w:val="single"/>
    </w:rPr>
  </w:style>
  <w:style w:type="paragraph" w:customStyle="1" w:styleId="Standard">
    <w:name w:val="Standard"/>
    <w:rsid w:val="007C705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es-ES" w:eastAsia="zh-CN"/>
    </w:rPr>
  </w:style>
  <w:style w:type="paragraph" w:styleId="Prrafodelista">
    <w:name w:val="List Paragraph"/>
    <w:basedOn w:val="Normal"/>
    <w:uiPriority w:val="34"/>
    <w:qFormat/>
    <w:rsid w:val="0059169C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A347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alcalde.scristobal@gobiernobogota.gov.co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ersoneriasancristobal@personeriabogota.gov.co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jcastellanos@personeriabogota.gov.c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documentManagement/types"/>
    <ds:schemaRef ds:uri="http://purl.org/dc/terms/"/>
    <ds:schemaRef ds:uri="http://purl.org/dc/elements/1.1/"/>
    <ds:schemaRef ds:uri="4d1d2e24-7be0-47eb-a1db-99cc6d75caff"/>
    <ds:schemaRef ds:uri="d6eaa91c-3afb-4015-aba1-5ff992c1a5ca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294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Diana Isabel Bravo Cordoba</cp:lastModifiedBy>
  <cp:revision>4</cp:revision>
  <cp:lastPrinted>2016-01-06T16:31:00Z</cp:lastPrinted>
  <dcterms:created xsi:type="dcterms:W3CDTF">2026-04-08T18:01:00Z</dcterms:created>
  <dcterms:modified xsi:type="dcterms:W3CDTF">2026-04-08T21:23:00Z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